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CF" w:rsidRPr="005D2DBF" w:rsidRDefault="005D2DBF" w:rsidP="00EC12A6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Adressliste von bekannten Schätzern und Fachpersonen:</w:t>
      </w:r>
    </w:p>
    <w:p w:rsidR="00B77BCB" w:rsidRDefault="00B77BCB" w:rsidP="00EC12A6">
      <w:pPr>
        <w:pStyle w:val="Listenabsatz"/>
        <w:spacing w:after="0" w:line="240" w:lineRule="auto"/>
        <w:ind w:left="0"/>
        <w:contextualSpacing w:val="0"/>
      </w:pPr>
    </w:p>
    <w:p w:rsidR="00F6096A" w:rsidRDefault="00F6096A" w:rsidP="00EC12A6">
      <w:pPr>
        <w:pStyle w:val="Listenabsatz"/>
        <w:spacing w:after="0" w:line="240" w:lineRule="auto"/>
        <w:ind w:left="0"/>
        <w:contextualSpacing w:val="0"/>
      </w:pPr>
    </w:p>
    <w:p w:rsidR="00B77BCB" w:rsidRDefault="00B77BCB" w:rsidP="00EC12A6">
      <w:pPr>
        <w:pStyle w:val="Listenabsatz"/>
        <w:spacing w:after="0" w:line="240" w:lineRule="auto"/>
        <w:ind w:left="0"/>
        <w:contextualSpacing w:val="0"/>
      </w:pPr>
      <w:r w:rsidRPr="002738A3">
        <w:rPr>
          <w:b/>
        </w:rPr>
        <w:t>Philatelie</w:t>
      </w:r>
      <w:r w:rsidR="00E72CF9" w:rsidRPr="002738A3">
        <w:rPr>
          <w:b/>
        </w:rPr>
        <w:t>:</w:t>
      </w:r>
    </w:p>
    <w:p w:rsidR="00E72CF9" w:rsidRDefault="00E72CF9" w:rsidP="00EC12A6">
      <w:pPr>
        <w:pStyle w:val="Listenabsatz"/>
        <w:spacing w:after="0" w:line="240" w:lineRule="auto"/>
        <w:ind w:left="0"/>
        <w:contextualSpacing w:val="0"/>
      </w:pPr>
    </w:p>
    <w:p w:rsidR="00461EC1" w:rsidRDefault="00B77BCB" w:rsidP="00F6096A">
      <w:pPr>
        <w:pStyle w:val="Listenabsatz"/>
        <w:numPr>
          <w:ilvl w:val="0"/>
          <w:numId w:val="4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 xml:space="preserve">Zum Postillon </w:t>
      </w:r>
      <w:r w:rsidR="00E72CF9" w:rsidRPr="007074C3">
        <w:rPr>
          <w:b/>
        </w:rPr>
        <w:t>GmbH</w:t>
      </w:r>
      <w:r>
        <w:t xml:space="preserve">, Becker Ruth und Gerd, Briefmarken / Münzen / Sammlerbedarf, </w:t>
      </w:r>
      <w:r w:rsidR="00461EC1">
        <w:t>Obere Kirchgasse 20</w:t>
      </w:r>
      <w:r>
        <w:t>, 8400 Winterthur, 052 213 85 50</w:t>
      </w:r>
      <w:r w:rsidR="002738A3">
        <w:br/>
      </w:r>
      <w:hyperlink r:id="rId7" w:history="1">
        <w:r w:rsidR="00461EC1" w:rsidRPr="002738A3">
          <w:rPr>
            <w:rStyle w:val="Hyperlink"/>
            <w:rFonts w:ascii="Helvetica" w:hAnsi="Helvetica"/>
            <w:sz w:val="21"/>
            <w:szCs w:val="21"/>
            <w:lang w:val="de-DE"/>
          </w:rPr>
          <w:t>zum.postillon@bluewin.ch</w:t>
        </w:r>
      </w:hyperlink>
    </w:p>
    <w:p w:rsidR="008A0AD6" w:rsidRDefault="008A0AD6" w:rsidP="00F6096A">
      <w:pPr>
        <w:pStyle w:val="Listenabsatz"/>
        <w:spacing w:after="0" w:line="240" w:lineRule="auto"/>
        <w:ind w:left="284" w:hanging="284"/>
        <w:contextualSpacing w:val="0"/>
      </w:pPr>
    </w:p>
    <w:p w:rsidR="007074C3" w:rsidRDefault="00E72CF9" w:rsidP="00F6096A">
      <w:pPr>
        <w:pStyle w:val="Listenabsatz"/>
        <w:numPr>
          <w:ilvl w:val="0"/>
          <w:numId w:val="3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>Philatelie Walter AG</w:t>
      </w:r>
      <w:r>
        <w:t>, Rämistrasse 7, 8024 Zürich 1</w:t>
      </w:r>
      <w:r w:rsidR="002C5A7E">
        <w:t>, 044 251 22 70</w:t>
      </w:r>
      <w:r w:rsidR="002738A3">
        <w:br/>
      </w:r>
      <w:hyperlink r:id="rId8" w:history="1">
        <w:r w:rsidR="007074C3" w:rsidRPr="00873CD3">
          <w:rPr>
            <w:rStyle w:val="Hyperlink"/>
          </w:rPr>
          <w:t>www.philateliewalter.ch</w:t>
        </w:r>
      </w:hyperlink>
      <w:r w:rsidR="007074C3">
        <w:t xml:space="preserve"> (nur mit Voranmeldung Schätzung möglich)</w:t>
      </w:r>
    </w:p>
    <w:p w:rsidR="002C5A7E" w:rsidRDefault="002C5A7E" w:rsidP="00F6096A">
      <w:pPr>
        <w:pStyle w:val="Listenabsatz"/>
        <w:spacing w:after="0" w:line="240" w:lineRule="auto"/>
        <w:ind w:left="284" w:hanging="284"/>
        <w:contextualSpacing w:val="0"/>
      </w:pPr>
    </w:p>
    <w:p w:rsidR="00FC55FF" w:rsidRDefault="00FC55FF" w:rsidP="00EC12A6">
      <w:pPr>
        <w:pStyle w:val="Listenabsatz"/>
        <w:spacing w:after="0" w:line="240" w:lineRule="auto"/>
        <w:ind w:left="0"/>
        <w:contextualSpacing w:val="0"/>
      </w:pPr>
    </w:p>
    <w:p w:rsidR="00FC55FF" w:rsidRDefault="00FC55FF" w:rsidP="00EC12A6">
      <w:pPr>
        <w:pStyle w:val="Listenabsatz"/>
        <w:spacing w:after="0" w:line="240" w:lineRule="auto"/>
        <w:ind w:left="0"/>
        <w:contextualSpacing w:val="0"/>
        <w:rPr>
          <w:b/>
        </w:rPr>
      </w:pPr>
      <w:r w:rsidRPr="002738A3">
        <w:rPr>
          <w:b/>
        </w:rPr>
        <w:t>Schmuck:</w:t>
      </w:r>
    </w:p>
    <w:p w:rsidR="00F6096A" w:rsidRPr="002738A3" w:rsidRDefault="00F6096A" w:rsidP="00EC12A6">
      <w:pPr>
        <w:pStyle w:val="Listenabsatz"/>
        <w:spacing w:after="0" w:line="240" w:lineRule="auto"/>
        <w:ind w:left="0"/>
        <w:contextualSpacing w:val="0"/>
        <w:rPr>
          <w:b/>
        </w:rPr>
      </w:pPr>
    </w:p>
    <w:p w:rsidR="002738A3" w:rsidRDefault="00FC55FF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 xml:space="preserve">Mundwiler </w:t>
      </w:r>
      <w:r w:rsidR="007074C3" w:rsidRPr="007074C3">
        <w:rPr>
          <w:b/>
        </w:rPr>
        <w:t xml:space="preserve">Juwelen </w:t>
      </w:r>
      <w:r w:rsidRPr="007074C3">
        <w:rPr>
          <w:b/>
        </w:rPr>
        <w:t>Winterthur</w:t>
      </w:r>
      <w:r w:rsidR="002738A3">
        <w:t>, Kasinostrasse 3, 8400 Winterthur, 052 208 90 90</w:t>
      </w:r>
      <w:r w:rsidR="002738A3">
        <w:br/>
      </w:r>
      <w:hyperlink r:id="rId9" w:history="1">
        <w:r w:rsidR="002738A3" w:rsidRPr="00873CD3">
          <w:rPr>
            <w:rStyle w:val="Hyperlink"/>
          </w:rPr>
          <w:t>mailbox@mundwiler-juwelen.ch</w:t>
        </w:r>
      </w:hyperlink>
      <w:r w:rsidR="002738A3">
        <w:t xml:space="preserve">, </w:t>
      </w:r>
      <w:hyperlink r:id="rId10" w:history="1">
        <w:r w:rsidR="002738A3" w:rsidRPr="00873CD3">
          <w:rPr>
            <w:rStyle w:val="Hyperlink"/>
          </w:rPr>
          <w:t>www.mundwiler-juwelen.ch</w:t>
        </w:r>
      </w:hyperlink>
    </w:p>
    <w:p w:rsidR="00F21776" w:rsidRDefault="00F21776" w:rsidP="00F6096A">
      <w:pPr>
        <w:pStyle w:val="Listenabsatz"/>
        <w:spacing w:after="0" w:line="240" w:lineRule="auto"/>
        <w:ind w:left="284" w:hanging="284"/>
        <w:contextualSpacing w:val="0"/>
      </w:pPr>
    </w:p>
    <w:p w:rsidR="002738A3" w:rsidRDefault="00F21776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>Ernst Schuppisser</w:t>
      </w:r>
      <w:r>
        <w:t xml:space="preserve">, Goldschmiede-Atelier, Oberer Graben 24, 8400 Winterthur, </w:t>
      </w:r>
      <w:r>
        <w:br/>
        <w:t>052 212 02 84</w:t>
      </w:r>
    </w:p>
    <w:p w:rsidR="00297098" w:rsidRDefault="00297098" w:rsidP="00F6096A">
      <w:pPr>
        <w:pStyle w:val="Listenabsatz"/>
        <w:spacing w:after="0" w:line="240" w:lineRule="auto"/>
        <w:ind w:left="284" w:hanging="284"/>
        <w:contextualSpacing w:val="0"/>
      </w:pPr>
    </w:p>
    <w:p w:rsidR="00297098" w:rsidRDefault="00297098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>Schmuck &amp; Uhren Galerie</w:t>
      </w:r>
      <w:r w:rsidR="00B754F5">
        <w:t xml:space="preserve">, </w:t>
      </w:r>
      <w:r>
        <w:t>Am Goldbrunnenplatz</w:t>
      </w:r>
      <w:r w:rsidR="00B754F5">
        <w:t xml:space="preserve">, </w:t>
      </w:r>
      <w:r>
        <w:t>Saumstrasse 6</w:t>
      </w:r>
      <w:r w:rsidR="00B754F5">
        <w:t xml:space="preserve">, </w:t>
      </w:r>
      <w:r>
        <w:t>8003 Zürich</w:t>
      </w:r>
    </w:p>
    <w:p w:rsidR="00297098" w:rsidRDefault="00F6096A" w:rsidP="00F6096A">
      <w:pPr>
        <w:pStyle w:val="Listenabsatz"/>
        <w:spacing w:after="0" w:line="240" w:lineRule="auto"/>
        <w:ind w:left="284" w:hanging="284"/>
        <w:contextualSpacing w:val="0"/>
      </w:pPr>
      <w:r>
        <w:tab/>
      </w:r>
      <w:r w:rsidR="00B754F5">
        <w:t xml:space="preserve">Telefon </w:t>
      </w:r>
      <w:r w:rsidR="00297098">
        <w:t>044 202 44 45</w:t>
      </w:r>
      <w:r w:rsidR="00B754F5">
        <w:t xml:space="preserve"> (kauft auch Modeschmuck an)</w:t>
      </w:r>
    </w:p>
    <w:p w:rsidR="001645F7" w:rsidRDefault="001645F7" w:rsidP="00F6096A">
      <w:pPr>
        <w:pStyle w:val="Listenabsatz"/>
        <w:spacing w:after="0" w:line="240" w:lineRule="auto"/>
        <w:ind w:left="284" w:hanging="284"/>
        <w:contextualSpacing w:val="0"/>
      </w:pPr>
    </w:p>
    <w:p w:rsidR="001645F7" w:rsidRDefault="001645F7" w:rsidP="006F29DD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6F29DD">
        <w:rPr>
          <w:b/>
        </w:rPr>
        <w:t>Berkowitsch &amp; Co.</w:t>
      </w:r>
      <w:r>
        <w:t>, Augustinergasse 48, 8024 Zürich, 044 211 31 08</w:t>
      </w:r>
      <w:r w:rsidR="006F29DD">
        <w:br/>
      </w:r>
      <w:hyperlink r:id="rId11" w:history="1">
        <w:r w:rsidR="006F29DD" w:rsidRPr="00DC5FD7">
          <w:rPr>
            <w:rStyle w:val="Hyperlink"/>
          </w:rPr>
          <w:t>berkowitsch@bluewin.ch</w:t>
        </w:r>
      </w:hyperlink>
      <w:r w:rsidR="006F29DD">
        <w:t>, berkowitsch.ch</w:t>
      </w:r>
      <w:r w:rsidR="004D5005">
        <w:t xml:space="preserve"> (für sehr edle Stücke)</w:t>
      </w:r>
    </w:p>
    <w:p w:rsidR="007074C3" w:rsidRDefault="007074C3" w:rsidP="00EC12A6">
      <w:pPr>
        <w:pStyle w:val="Listenabsatz"/>
        <w:spacing w:after="0" w:line="240" w:lineRule="auto"/>
        <w:contextualSpacing w:val="0"/>
      </w:pPr>
    </w:p>
    <w:p w:rsidR="00F6096A" w:rsidRDefault="00F6096A" w:rsidP="00EC12A6">
      <w:pPr>
        <w:pStyle w:val="Listenabsatz"/>
        <w:spacing w:after="0" w:line="240" w:lineRule="auto"/>
        <w:contextualSpacing w:val="0"/>
      </w:pPr>
    </w:p>
    <w:p w:rsidR="007074C3" w:rsidRDefault="007074C3" w:rsidP="00EC12A6">
      <w:pPr>
        <w:spacing w:after="0" w:line="240" w:lineRule="auto"/>
        <w:rPr>
          <w:b/>
        </w:rPr>
      </w:pPr>
      <w:r w:rsidRPr="007074C3">
        <w:rPr>
          <w:b/>
        </w:rPr>
        <w:t>Schmuck und Münzen:</w:t>
      </w:r>
    </w:p>
    <w:p w:rsidR="00F6096A" w:rsidRPr="007074C3" w:rsidRDefault="00F6096A" w:rsidP="00EC12A6">
      <w:pPr>
        <w:spacing w:after="0" w:line="240" w:lineRule="auto"/>
        <w:rPr>
          <w:b/>
        </w:rPr>
      </w:pPr>
    </w:p>
    <w:p w:rsidR="007074C3" w:rsidRDefault="007074C3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7074C3">
        <w:rPr>
          <w:b/>
          <w:bCs/>
        </w:rPr>
        <w:t xml:space="preserve">Erwin Dietrich AG, </w:t>
      </w:r>
      <w:r>
        <w:t>Werdmühleplatz 4, 8001 Zürich, 044 212 30 12</w:t>
      </w:r>
      <w:r>
        <w:br/>
      </w:r>
      <w:hyperlink r:id="rId12" w:history="1">
        <w:r w:rsidRPr="00873CD3">
          <w:rPr>
            <w:rStyle w:val="Hyperlink"/>
          </w:rPr>
          <w:t>www.numismatik.ch</w:t>
        </w:r>
      </w:hyperlink>
      <w:r w:rsidR="00227DB5" w:rsidRPr="00227DB5">
        <w:t xml:space="preserve"> </w:t>
      </w:r>
      <w:r w:rsidR="00227DB5">
        <w:t xml:space="preserve">(für Münzen, Schmuck, Uhren, Bilder, Gold, Silber </w:t>
      </w:r>
      <w:r w:rsidR="005945DB">
        <w:t xml:space="preserve">- </w:t>
      </w:r>
      <w:r w:rsidR="00227DB5">
        <w:t>auch Besteck</w:t>
      </w:r>
      <w:r w:rsidR="005945DB">
        <w:t xml:space="preserve"> -</w:t>
      </w:r>
      <w:r w:rsidR="00227DB5">
        <w:t xml:space="preserve"> </w:t>
      </w:r>
      <w:r w:rsidR="005945DB">
        <w:t>Schätzungen und Ankauf vor Ort</w:t>
      </w:r>
    </w:p>
    <w:p w:rsidR="007074C3" w:rsidRDefault="007074C3" w:rsidP="00F6096A">
      <w:pPr>
        <w:pStyle w:val="Listenabsatz"/>
        <w:spacing w:after="0" w:line="240" w:lineRule="auto"/>
        <w:ind w:left="284" w:hanging="284"/>
        <w:contextualSpacing w:val="0"/>
      </w:pPr>
    </w:p>
    <w:p w:rsidR="007074C3" w:rsidRDefault="007074C3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7074C3">
        <w:rPr>
          <w:b/>
        </w:rPr>
        <w:t>Isler Handels AG</w:t>
      </w:r>
      <w:r>
        <w:t>, Falkenstrasse 26, 8008 Zürich, Tel. 044 262 31 88</w:t>
      </w:r>
    </w:p>
    <w:p w:rsidR="007074C3" w:rsidRDefault="00F6096A" w:rsidP="00F6096A">
      <w:pPr>
        <w:pStyle w:val="Listenabsatz"/>
        <w:spacing w:after="0" w:line="240" w:lineRule="auto"/>
        <w:ind w:left="284" w:hanging="284"/>
        <w:contextualSpacing w:val="0"/>
      </w:pPr>
      <w:r>
        <w:tab/>
      </w:r>
      <w:hyperlink r:id="rId13" w:history="1">
        <w:r w:rsidR="007074C3" w:rsidRPr="00873CD3">
          <w:rPr>
            <w:rStyle w:val="Hyperlink"/>
          </w:rPr>
          <w:t>info@schmuckmarkt.ch</w:t>
        </w:r>
      </w:hyperlink>
      <w:r w:rsidR="007074C3">
        <w:t xml:space="preserve">, </w:t>
      </w:r>
      <w:hyperlink r:id="rId14" w:history="1">
        <w:r w:rsidR="007074C3" w:rsidRPr="00873CD3">
          <w:rPr>
            <w:rStyle w:val="Hyperlink"/>
          </w:rPr>
          <w:t>www.schmuckmarkt.ch</w:t>
        </w:r>
      </w:hyperlink>
      <w:r w:rsidR="007074C3">
        <w:t xml:space="preserve"> </w:t>
      </w:r>
      <w:r w:rsidR="007074C3">
        <w:rPr>
          <w:sz w:val="20"/>
        </w:rPr>
        <w:t>(</w:t>
      </w:r>
      <w:r w:rsidR="007074C3" w:rsidRPr="007074C3">
        <w:t xml:space="preserve">Honorar für schriftliche Schätzungen beträgt Fr. 120.--/Std. und wird bei einem allfälligen Verkauf </w:t>
      </w:r>
      <w:r w:rsidR="007074C3">
        <w:t>nicht verrechnet)</w:t>
      </w:r>
    </w:p>
    <w:p w:rsidR="005945DB" w:rsidRPr="007074C3" w:rsidRDefault="005945DB" w:rsidP="00F6096A">
      <w:pPr>
        <w:pStyle w:val="Listenabsatz"/>
        <w:spacing w:after="0" w:line="240" w:lineRule="auto"/>
        <w:ind w:left="284" w:hanging="284"/>
        <w:contextualSpacing w:val="0"/>
        <w:rPr>
          <w:sz w:val="20"/>
        </w:rPr>
      </w:pPr>
    </w:p>
    <w:p w:rsidR="007074C3" w:rsidRDefault="005945DB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5945DB">
        <w:rPr>
          <w:b/>
          <w:bCs/>
        </w:rPr>
        <w:t xml:space="preserve">Galerie Inauen, </w:t>
      </w:r>
      <w:r>
        <w:t>Am Hechtplatz, Schifflände 12, 8001 Zürich, 044 252 56 97</w:t>
      </w:r>
      <w:r>
        <w:br/>
      </w:r>
      <w:hyperlink r:id="rId15" w:history="1">
        <w:r w:rsidRPr="00873CD3">
          <w:rPr>
            <w:rStyle w:val="Hyperlink"/>
          </w:rPr>
          <w:t>www.galerieinauen.ch</w:t>
        </w:r>
      </w:hyperlink>
      <w:r>
        <w:t>, (für Münzen, Gold und Silber - Schätzen nur im Geschäft 150-200 Fr. pro Stunde)</w:t>
      </w:r>
    </w:p>
    <w:p w:rsidR="003D299A" w:rsidRDefault="003D299A" w:rsidP="003D299A">
      <w:pPr>
        <w:spacing w:after="0" w:line="240" w:lineRule="auto"/>
        <w:ind w:left="284" w:hanging="284"/>
        <w:rPr>
          <w:b/>
        </w:rPr>
      </w:pPr>
    </w:p>
    <w:p w:rsidR="003D299A" w:rsidRDefault="003D299A" w:rsidP="003D299A">
      <w:pPr>
        <w:spacing w:after="0" w:line="240" w:lineRule="auto"/>
        <w:ind w:left="284" w:hanging="284"/>
        <w:rPr>
          <w:b/>
        </w:rPr>
      </w:pPr>
    </w:p>
    <w:p w:rsidR="003D299A" w:rsidRDefault="003D299A" w:rsidP="003D299A">
      <w:pPr>
        <w:spacing w:after="0" w:line="240" w:lineRule="auto"/>
        <w:ind w:left="284" w:hanging="284"/>
        <w:rPr>
          <w:b/>
        </w:rPr>
      </w:pPr>
      <w:r w:rsidRPr="00987D95">
        <w:rPr>
          <w:b/>
        </w:rPr>
        <w:t>Bilder:</w:t>
      </w:r>
    </w:p>
    <w:p w:rsidR="003D299A" w:rsidRPr="00987D95" w:rsidRDefault="003D299A" w:rsidP="003D299A">
      <w:pPr>
        <w:spacing w:after="0" w:line="240" w:lineRule="auto"/>
        <w:ind w:left="284" w:hanging="284"/>
        <w:rPr>
          <w:b/>
        </w:rPr>
      </w:pPr>
    </w:p>
    <w:p w:rsidR="003D299A" w:rsidRPr="00F6096A" w:rsidRDefault="003D299A" w:rsidP="003D299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Style w:val="Hyperlink"/>
          <w:b/>
          <w:color w:val="auto"/>
          <w:u w:val="none"/>
        </w:rPr>
      </w:pPr>
      <w:r w:rsidRPr="00F6096A">
        <w:rPr>
          <w:b/>
        </w:rPr>
        <w:t>Galerie Fischer Auktionen AG</w:t>
      </w:r>
      <w:r>
        <w:t>, Haldenstr. 19, 6006 Luzern, Tel. 041 418 10 10</w:t>
      </w:r>
      <w:r>
        <w:br/>
      </w:r>
      <w:hyperlink r:id="rId16" w:history="1">
        <w:r>
          <w:rPr>
            <w:rStyle w:val="Hyperlink"/>
          </w:rPr>
          <w:t>info@fischerauktionen.ch</w:t>
        </w:r>
      </w:hyperlink>
      <w:r>
        <w:rPr>
          <w:rStyle w:val="Hyperlink"/>
        </w:rPr>
        <w:t xml:space="preserve">, </w:t>
      </w:r>
      <w:hyperlink r:id="rId17" w:history="1">
        <w:r w:rsidRPr="00873CD3">
          <w:rPr>
            <w:rStyle w:val="Hyperlink"/>
          </w:rPr>
          <w:t>www.fischerauktionen.ch</w:t>
        </w:r>
      </w:hyperlink>
      <w:r>
        <w:rPr>
          <w:rStyle w:val="Hyperlink"/>
        </w:rPr>
        <w:t>,</w:t>
      </w:r>
    </w:p>
    <w:p w:rsidR="00D031E9" w:rsidRDefault="00D031E9" w:rsidP="00EC12A6">
      <w:pPr>
        <w:spacing w:after="0" w:line="240" w:lineRule="auto"/>
      </w:pPr>
    </w:p>
    <w:p w:rsidR="00682CA0" w:rsidRDefault="00682CA0">
      <w:r>
        <w:br w:type="page"/>
      </w:r>
    </w:p>
    <w:p w:rsidR="003D299A" w:rsidRDefault="003D299A" w:rsidP="00EC12A6">
      <w:pPr>
        <w:spacing w:after="0" w:line="240" w:lineRule="auto"/>
      </w:pPr>
    </w:p>
    <w:p w:rsidR="003D299A" w:rsidRPr="003D299A" w:rsidRDefault="003D299A" w:rsidP="00EC12A6">
      <w:pPr>
        <w:spacing w:after="0" w:line="240" w:lineRule="auto"/>
        <w:rPr>
          <w:b/>
        </w:rPr>
      </w:pPr>
      <w:r w:rsidRPr="003D299A">
        <w:rPr>
          <w:b/>
        </w:rPr>
        <w:t>Landwirtschaftliche Grundstücke:</w:t>
      </w:r>
    </w:p>
    <w:p w:rsidR="003D299A" w:rsidRDefault="003D299A" w:rsidP="00EC12A6">
      <w:pPr>
        <w:spacing w:after="0" w:line="240" w:lineRule="auto"/>
      </w:pPr>
    </w:p>
    <w:p w:rsidR="00682CA0" w:rsidRDefault="00682CA0" w:rsidP="00682CA0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682CA0">
        <w:rPr>
          <w:b/>
        </w:rPr>
        <w:t>Zürcher Bauernverband</w:t>
      </w:r>
      <w:r>
        <w:t xml:space="preserve">, Lagerstrasse 14, 8600 Dübendorf, Tel. 044 217 77 33, Fax 044 217 77 32, Mail: </w:t>
      </w:r>
      <w:hyperlink r:id="rId18" w:history="1">
        <w:r w:rsidRPr="00D76695">
          <w:rPr>
            <w:rStyle w:val="Hyperlink"/>
          </w:rPr>
          <w:t>bauernverband@zbv.ch</w:t>
        </w:r>
      </w:hyperlink>
      <w:r>
        <w:t xml:space="preserve">, </w:t>
      </w:r>
      <w:hyperlink r:id="rId19" w:history="1">
        <w:r w:rsidRPr="00D76695">
          <w:rPr>
            <w:rStyle w:val="Hyperlink"/>
          </w:rPr>
          <w:t>www.zbv.ch</w:t>
        </w:r>
      </w:hyperlink>
      <w:r>
        <w:t xml:space="preserve"> </w:t>
      </w:r>
    </w:p>
    <w:p w:rsidR="00682CA0" w:rsidRDefault="00682CA0" w:rsidP="00682CA0">
      <w:pPr>
        <w:spacing w:after="0" w:line="240" w:lineRule="auto"/>
      </w:pPr>
    </w:p>
    <w:p w:rsidR="003D299A" w:rsidRDefault="003D299A" w:rsidP="00660526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682CA0">
        <w:rPr>
          <w:b/>
        </w:rPr>
        <w:t>Walter Jucker AG</w:t>
      </w:r>
      <w:r>
        <w:t>,</w:t>
      </w:r>
      <w:r w:rsidRPr="003D299A">
        <w:t xml:space="preserve"> </w:t>
      </w:r>
      <w:r>
        <w:t>Wallikerstrasse 81, 8330 Pfäffikon ZH, 044 950 08 42</w:t>
      </w:r>
      <w:r w:rsidR="00682CA0">
        <w:br/>
      </w:r>
      <w:hyperlink r:id="rId20" w:history="1">
        <w:r w:rsidRPr="00873CD3">
          <w:rPr>
            <w:rStyle w:val="Hyperlink"/>
          </w:rPr>
          <w:t>info@juckerberatung.ch</w:t>
        </w:r>
      </w:hyperlink>
      <w:r>
        <w:t xml:space="preserve">, </w:t>
      </w:r>
      <w:hyperlink r:id="rId21" w:history="1">
        <w:r w:rsidRPr="00873CD3">
          <w:rPr>
            <w:rStyle w:val="Hyperlink"/>
          </w:rPr>
          <w:t>www.juckerberatung.ch</w:t>
        </w:r>
      </w:hyperlink>
      <w:r>
        <w:t xml:space="preserve"> (macht auch Erbteilungen – Spezialist im bäuerlichen Bodenrecht)</w:t>
      </w:r>
    </w:p>
    <w:p w:rsidR="00841A15" w:rsidRDefault="00841A15" w:rsidP="00EC12A6">
      <w:pPr>
        <w:spacing w:after="0" w:line="240" w:lineRule="auto"/>
      </w:pPr>
    </w:p>
    <w:p w:rsidR="003D299A" w:rsidRDefault="003D299A" w:rsidP="00EC12A6">
      <w:pPr>
        <w:spacing w:after="0" w:line="240" w:lineRule="auto"/>
      </w:pPr>
    </w:p>
    <w:p w:rsidR="00D031E9" w:rsidRDefault="00682CA0" w:rsidP="00EC12A6">
      <w:pPr>
        <w:spacing w:after="0" w:line="240" w:lineRule="auto"/>
        <w:rPr>
          <w:b/>
        </w:rPr>
      </w:pPr>
      <w:r>
        <w:rPr>
          <w:b/>
        </w:rPr>
        <w:t>Im Ü</w:t>
      </w:r>
      <w:r w:rsidR="00D031E9" w:rsidRPr="00D71C53">
        <w:rPr>
          <w:b/>
        </w:rPr>
        <w:t>brigen</w:t>
      </w:r>
      <w:r w:rsidR="00D71C53">
        <w:rPr>
          <w:b/>
        </w:rPr>
        <w:t>:</w:t>
      </w:r>
    </w:p>
    <w:p w:rsidR="00F6096A" w:rsidRPr="00D71C53" w:rsidRDefault="00F6096A" w:rsidP="00EC12A6">
      <w:pPr>
        <w:spacing w:after="0" w:line="240" w:lineRule="auto"/>
        <w:rPr>
          <w:b/>
        </w:rPr>
      </w:pPr>
    </w:p>
    <w:p w:rsidR="00987D95" w:rsidRDefault="00987D95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>
        <w:t>Jürg Hoss – Liquidator, Höhestrasse 14, 8702 Zollikon-Zürich, 044 210 14 14</w:t>
      </w:r>
      <w:r>
        <w:br/>
      </w:r>
      <w:hyperlink r:id="rId22" w:history="1">
        <w:r w:rsidRPr="00873CD3">
          <w:rPr>
            <w:rStyle w:val="Hyperlink"/>
          </w:rPr>
          <w:t>info@hossliquidator.ch</w:t>
        </w:r>
      </w:hyperlink>
      <w:r>
        <w:t xml:space="preserve">, </w:t>
      </w:r>
      <w:hyperlink r:id="rId23" w:history="1">
        <w:r w:rsidRPr="00873CD3">
          <w:rPr>
            <w:rStyle w:val="Hyperlink"/>
          </w:rPr>
          <w:t>www.hossliquidator.ch</w:t>
        </w:r>
      </w:hyperlink>
      <w:r>
        <w:t xml:space="preserve"> (kauft alles an, oder hat Adressen von Interessenten – schnell und unkompliziert, macht auch Räumungen)</w:t>
      </w:r>
    </w:p>
    <w:p w:rsidR="00987D95" w:rsidRDefault="00987D95" w:rsidP="00F6096A">
      <w:pPr>
        <w:pStyle w:val="Listenabsatz"/>
        <w:spacing w:after="0" w:line="240" w:lineRule="auto"/>
        <w:ind w:left="284" w:hanging="284"/>
        <w:contextualSpacing w:val="0"/>
      </w:pPr>
    </w:p>
    <w:p w:rsidR="005945DB" w:rsidRDefault="00D031E9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5945DB">
        <w:rPr>
          <w:b/>
          <w:bCs/>
        </w:rPr>
        <w:t xml:space="preserve">Schuler Auktionen, </w:t>
      </w:r>
      <w:r>
        <w:t>Seestrasse 341, 8038 Zürich, 043 399 70 10</w:t>
      </w:r>
      <w:r w:rsidR="005945DB">
        <w:br/>
      </w:r>
      <w:hyperlink r:id="rId24" w:history="1">
        <w:r w:rsidR="005945DB" w:rsidRPr="00873CD3">
          <w:rPr>
            <w:rStyle w:val="Hyperlink"/>
          </w:rPr>
          <w:t>www.schulerauktionen.ch</w:t>
        </w:r>
      </w:hyperlink>
    </w:p>
    <w:p w:rsidR="005945DB" w:rsidRDefault="005945DB" w:rsidP="00F6096A">
      <w:pPr>
        <w:pStyle w:val="Listenabsatz"/>
        <w:spacing w:after="0" w:line="240" w:lineRule="auto"/>
        <w:ind w:left="284" w:hanging="284"/>
        <w:contextualSpacing w:val="0"/>
      </w:pPr>
    </w:p>
    <w:p w:rsidR="00D031E9" w:rsidRDefault="00D031E9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5945DB">
        <w:rPr>
          <w:b/>
          <w:bCs/>
        </w:rPr>
        <w:t xml:space="preserve">Koller Zürich, </w:t>
      </w:r>
      <w:r>
        <w:t>Hardturmstrasse 102, 8031 Zürich, 044 445 63 63</w:t>
      </w:r>
      <w:r w:rsidR="00F76369">
        <w:br/>
      </w:r>
      <w:hyperlink r:id="rId25" w:history="1">
        <w:r w:rsidR="005945DB" w:rsidRPr="00873CD3">
          <w:rPr>
            <w:rStyle w:val="Hyperlink"/>
          </w:rPr>
          <w:t>www.kollerauktionen.ch</w:t>
        </w:r>
      </w:hyperlink>
      <w:r w:rsidR="005945DB">
        <w:t>, (</w:t>
      </w:r>
      <w:r>
        <w:t>Schätzungen, v.a. aber auch Räumungen, Entsorgungen, Transporte etc.</w:t>
      </w:r>
      <w:r w:rsidR="005945DB">
        <w:t>)</w:t>
      </w:r>
    </w:p>
    <w:p w:rsidR="00F76369" w:rsidRPr="00F76369" w:rsidRDefault="00F76369" w:rsidP="00F6096A">
      <w:pPr>
        <w:pStyle w:val="Listenabsatz"/>
        <w:spacing w:after="0" w:line="240" w:lineRule="auto"/>
        <w:ind w:left="284" w:hanging="284"/>
        <w:contextualSpacing w:val="0"/>
        <w:rPr>
          <w:b/>
          <w:bCs/>
        </w:rPr>
      </w:pPr>
    </w:p>
    <w:p w:rsidR="00D031E9" w:rsidRDefault="00D031E9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F76369">
        <w:rPr>
          <w:b/>
          <w:bCs/>
        </w:rPr>
        <w:t xml:space="preserve">Fischer Dienste AG, </w:t>
      </w:r>
      <w:r>
        <w:t>Buckhauserstrasse 40, 8048 Zürich, 044 730 01 07</w:t>
      </w:r>
      <w:r w:rsidR="00F76369">
        <w:br/>
      </w:r>
      <w:hyperlink r:id="rId26" w:history="1">
        <w:r w:rsidR="00987D95" w:rsidRPr="00873CD3">
          <w:rPr>
            <w:rStyle w:val="Hyperlink"/>
          </w:rPr>
          <w:t>www.fischerdiensteag.ch</w:t>
        </w:r>
      </w:hyperlink>
      <w:r w:rsidR="00987D95">
        <w:t>, (wird v.a. von den Sozialen Diensten beigezogen da diese bei einer Wohnungsliquidation auch gleich räumen und entsorgen)</w:t>
      </w:r>
    </w:p>
    <w:p w:rsidR="00F76369" w:rsidRPr="00F76369" w:rsidRDefault="00F76369" w:rsidP="00F6096A">
      <w:pPr>
        <w:pStyle w:val="Listenabsatz"/>
        <w:spacing w:after="0" w:line="240" w:lineRule="auto"/>
        <w:ind w:left="284" w:hanging="284"/>
        <w:contextualSpacing w:val="0"/>
        <w:rPr>
          <w:b/>
          <w:bCs/>
        </w:rPr>
      </w:pPr>
    </w:p>
    <w:p w:rsidR="002D78B9" w:rsidRDefault="00D031E9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2D78B9">
        <w:rPr>
          <w:b/>
          <w:bCs/>
        </w:rPr>
        <w:t xml:space="preserve">Bernhard Kunz Liquidator AG, </w:t>
      </w:r>
      <w:r>
        <w:t>Gubelstrasse 42, 8050 Zürich, 044 818 18 20</w:t>
      </w:r>
      <w:r w:rsidR="00F76369">
        <w:br/>
        <w:t>o</w:t>
      </w:r>
      <w:r>
        <w:t>der Hardtrasse 235, 8005 Zürich, 043 321 35 29</w:t>
      </w:r>
      <w:r w:rsidR="00F76369">
        <w:t xml:space="preserve">, </w:t>
      </w:r>
      <w:r w:rsidR="00F76369">
        <w:br/>
      </w:r>
      <w:hyperlink r:id="rId27" w:history="1">
        <w:r w:rsidR="002D78B9" w:rsidRPr="00873CD3">
          <w:rPr>
            <w:rStyle w:val="Hyperlink"/>
          </w:rPr>
          <w:t>www.bkl.ch</w:t>
        </w:r>
      </w:hyperlink>
    </w:p>
    <w:p w:rsidR="002D78B9" w:rsidRPr="002D78B9" w:rsidRDefault="002D78B9" w:rsidP="00F6096A">
      <w:pPr>
        <w:pStyle w:val="Listenabsatz"/>
        <w:spacing w:after="0" w:line="240" w:lineRule="auto"/>
        <w:ind w:left="284" w:hanging="284"/>
        <w:contextualSpacing w:val="0"/>
        <w:rPr>
          <w:b/>
          <w:bCs/>
        </w:rPr>
      </w:pPr>
    </w:p>
    <w:p w:rsidR="00D031E9" w:rsidRDefault="00D031E9" w:rsidP="00F6096A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 w:rsidRPr="002D78B9">
        <w:rPr>
          <w:b/>
          <w:bCs/>
        </w:rPr>
        <w:t xml:space="preserve">Hans A. Bollag Liquidationen, </w:t>
      </w:r>
      <w:r>
        <w:t>Mutschellenstrasse 115, 8038 Zürich, 044 481 74 80</w:t>
      </w:r>
    </w:p>
    <w:p w:rsidR="00682CA0" w:rsidRDefault="00682CA0" w:rsidP="00F6096A">
      <w:pPr>
        <w:spacing w:after="0" w:line="240" w:lineRule="auto"/>
        <w:ind w:left="284"/>
      </w:pPr>
    </w:p>
    <w:p w:rsidR="00BE0A7E" w:rsidRDefault="00BE0A7E" w:rsidP="00F6096A">
      <w:pPr>
        <w:spacing w:after="0" w:line="240" w:lineRule="auto"/>
        <w:ind w:left="284"/>
      </w:pPr>
      <w:r>
        <w:t>Die beiden „Grossen“ (Schuler und Koller) sind „Standard“; Die beiden letzten (Bernhard Kunz und Hans A. Bollag) werden weniger genutzt.</w:t>
      </w:r>
    </w:p>
    <w:p w:rsidR="00F6096A" w:rsidRDefault="00F6096A" w:rsidP="00F6096A">
      <w:pPr>
        <w:spacing w:after="0" w:line="240" w:lineRule="auto"/>
        <w:ind w:left="284"/>
      </w:pPr>
    </w:p>
    <w:p w:rsidR="00F6096A" w:rsidRDefault="00F6096A" w:rsidP="00F6096A">
      <w:pPr>
        <w:spacing w:after="0" w:line="240" w:lineRule="auto"/>
        <w:ind w:left="284"/>
      </w:pPr>
    </w:p>
    <w:p w:rsidR="00CD2157" w:rsidRDefault="00CD2157" w:rsidP="00F6096A">
      <w:pPr>
        <w:pStyle w:val="Listenabsatz"/>
        <w:spacing w:after="0" w:line="240" w:lineRule="auto"/>
        <w:ind w:left="0"/>
        <w:contextualSpacing w:val="0"/>
        <w:rPr>
          <w:b/>
        </w:rPr>
      </w:pPr>
      <w:r w:rsidRPr="00F6096A">
        <w:rPr>
          <w:b/>
        </w:rPr>
        <w:t>Räumungen von wertlosen Haushalten:</w:t>
      </w:r>
    </w:p>
    <w:p w:rsidR="00F6096A" w:rsidRPr="00F6096A" w:rsidRDefault="00F6096A" w:rsidP="00F6096A">
      <w:pPr>
        <w:pStyle w:val="Listenabsatz"/>
        <w:spacing w:after="0" w:line="240" w:lineRule="auto"/>
        <w:ind w:left="0"/>
        <w:contextualSpacing w:val="0"/>
        <w:rPr>
          <w:b/>
        </w:rPr>
      </w:pPr>
    </w:p>
    <w:p w:rsidR="00CD2157" w:rsidRDefault="00CD2157" w:rsidP="00EC12A6">
      <w:pPr>
        <w:pStyle w:val="Listenabsatz"/>
        <w:numPr>
          <w:ilvl w:val="0"/>
          <w:numId w:val="2"/>
        </w:numPr>
        <w:spacing w:after="0" w:line="240" w:lineRule="auto"/>
        <w:ind w:left="360"/>
        <w:contextualSpacing w:val="0"/>
      </w:pPr>
      <w:r w:rsidRPr="00DE3DC8">
        <w:rPr>
          <w:b/>
        </w:rPr>
        <w:t>Brocki-Land AG</w:t>
      </w:r>
      <w:r w:rsidR="00DE3DC8">
        <w:t xml:space="preserve">, </w:t>
      </w:r>
      <w:r w:rsidR="00DE3DC8" w:rsidRPr="00DE3DC8">
        <w:t>Überlandstrasse Industrie Hardwald, 8951 Fahrweid / Dietikon</w:t>
      </w:r>
      <w:r w:rsidR="00DE3DC8">
        <w:t>, Ansprechpartner: Frau M. Reber,</w:t>
      </w:r>
      <w:r w:rsidR="00DE3DC8" w:rsidRPr="00DE3DC8">
        <w:t xml:space="preserve"> </w:t>
      </w:r>
      <w:r w:rsidR="00DE3DC8">
        <w:t>044 747 82 00</w:t>
      </w:r>
      <w:r w:rsidR="00DE3DC8">
        <w:br/>
      </w:r>
      <w:hyperlink r:id="rId28" w:history="1">
        <w:r w:rsidR="00DE3DC8" w:rsidRPr="00873CD3">
          <w:rPr>
            <w:rStyle w:val="Hyperlink"/>
          </w:rPr>
          <w:t>kontakt@brockiland.ch</w:t>
        </w:r>
      </w:hyperlink>
      <w:r w:rsidR="00DE3DC8">
        <w:t xml:space="preserve">, </w:t>
      </w:r>
      <w:hyperlink r:id="rId29" w:history="1">
        <w:r w:rsidRPr="00873CD3">
          <w:rPr>
            <w:rStyle w:val="Hyperlink"/>
          </w:rPr>
          <w:t>www.brockiland.ch</w:t>
        </w:r>
      </w:hyperlink>
      <w:r w:rsidR="00DE3DC8">
        <w:t xml:space="preserve"> (nehmen ohne Ausnahme</w:t>
      </w:r>
      <w:r w:rsidR="00DE3DC8" w:rsidRPr="00DE3DC8">
        <w:t xml:space="preserve"> </w:t>
      </w:r>
      <w:r w:rsidR="00DE3DC8">
        <w:t>alles mit – Kosten: CHF 30.00/Std. und Mitarbeiter)</w:t>
      </w:r>
    </w:p>
    <w:p w:rsidR="00682CA0" w:rsidRDefault="00682CA0" w:rsidP="00682CA0">
      <w:pPr>
        <w:pStyle w:val="Listenabsatz"/>
        <w:spacing w:after="0" w:line="240" w:lineRule="auto"/>
        <w:ind w:left="360"/>
        <w:contextualSpacing w:val="0"/>
      </w:pPr>
    </w:p>
    <w:p w:rsidR="00682CA0" w:rsidRDefault="00682CA0" w:rsidP="00EC12A6">
      <w:pPr>
        <w:pStyle w:val="Listenabsatz"/>
        <w:numPr>
          <w:ilvl w:val="0"/>
          <w:numId w:val="2"/>
        </w:numPr>
        <w:spacing w:after="0" w:line="240" w:lineRule="auto"/>
        <w:ind w:left="360"/>
        <w:contextualSpacing w:val="0"/>
      </w:pPr>
      <w:r>
        <w:rPr>
          <w:b/>
        </w:rPr>
        <w:t>Sweep &amp; Clean</w:t>
      </w:r>
      <w:r>
        <w:t xml:space="preserve">, P. Zgraggen, Brüelstrasse 14, 8157 Dielsdorf, 044 853 42 46, 078 670 70 47, </w:t>
      </w:r>
      <w:hyperlink r:id="rId30" w:history="1">
        <w:r w:rsidRPr="00D76695">
          <w:rPr>
            <w:rStyle w:val="Hyperlink"/>
          </w:rPr>
          <w:t>reinigung@bluewin.ch</w:t>
        </w:r>
      </w:hyperlink>
      <w:r>
        <w:t xml:space="preserve"> (Räumung, Reinigung und Abgabe von Wohnungen)</w:t>
      </w:r>
    </w:p>
    <w:p w:rsidR="00F6096A" w:rsidRDefault="00F6096A" w:rsidP="00F6096A">
      <w:pPr>
        <w:pStyle w:val="Listenabsatz"/>
        <w:spacing w:after="0" w:line="240" w:lineRule="auto"/>
        <w:ind w:left="360"/>
        <w:contextualSpacing w:val="0"/>
      </w:pPr>
    </w:p>
    <w:p w:rsidR="0086119E" w:rsidRDefault="0086119E" w:rsidP="00F6096A">
      <w:pPr>
        <w:pStyle w:val="Listenabsatz"/>
        <w:spacing w:after="0" w:line="240" w:lineRule="auto"/>
        <w:ind w:left="360"/>
        <w:contextualSpacing w:val="0"/>
      </w:pPr>
    </w:p>
    <w:p w:rsidR="00DE3DC8" w:rsidRDefault="00DE3DC8" w:rsidP="00EC12A6">
      <w:pPr>
        <w:spacing w:after="0" w:line="240" w:lineRule="auto"/>
        <w:rPr>
          <w:b/>
        </w:rPr>
      </w:pPr>
      <w:r w:rsidRPr="00DE3DC8">
        <w:rPr>
          <w:b/>
        </w:rPr>
        <w:t>Räumung von schwierigen Wohnungen:</w:t>
      </w:r>
    </w:p>
    <w:p w:rsidR="00F6096A" w:rsidRPr="00DE3DC8" w:rsidRDefault="00F6096A" w:rsidP="00EC12A6">
      <w:pPr>
        <w:spacing w:after="0" w:line="240" w:lineRule="auto"/>
        <w:rPr>
          <w:b/>
        </w:rPr>
      </w:pPr>
    </w:p>
    <w:p w:rsidR="00DE3DC8" w:rsidRPr="00693602" w:rsidRDefault="00DE3DC8" w:rsidP="00EC12A6">
      <w:pPr>
        <w:pStyle w:val="Listenabsatz"/>
        <w:numPr>
          <w:ilvl w:val="0"/>
          <w:numId w:val="2"/>
        </w:numPr>
        <w:spacing w:after="0" w:line="240" w:lineRule="auto"/>
        <w:ind w:left="284" w:hanging="284"/>
        <w:contextualSpacing w:val="0"/>
      </w:pPr>
      <w:r>
        <w:t xml:space="preserve">tuttifix gmbh, Albisriederstrasse 338, 8047 Zürich, 043 931 78 </w:t>
      </w:r>
      <w:r>
        <w:br/>
      </w:r>
      <w:hyperlink r:id="rId31" w:history="1">
        <w:r w:rsidRPr="00873CD3">
          <w:rPr>
            <w:rStyle w:val="Hyperlink"/>
          </w:rPr>
          <w:t>info@tuttifix.ch</w:t>
        </w:r>
      </w:hyperlink>
      <w:r>
        <w:t xml:space="preserve">, </w:t>
      </w:r>
      <w:hyperlink r:id="rId32" w:history="1">
        <w:r w:rsidRPr="00873CD3">
          <w:rPr>
            <w:rStyle w:val="Hyperlink"/>
          </w:rPr>
          <w:t>www.tuttifix.ch</w:t>
        </w:r>
      </w:hyperlink>
      <w:r>
        <w:t xml:space="preserve"> (</w:t>
      </w:r>
      <w:r w:rsidRPr="00DE3DC8">
        <w:t>Schädlingsbekämpfung, Geruchsneutralisation von Wohnungen oder Fahrzeugen, Spezialreinigungen oder Wohnungsräumungen</w:t>
      </w:r>
      <w:r>
        <w:t xml:space="preserve"> – werden auch von der Stadtpolizei Zürich empfohlen)</w:t>
      </w:r>
    </w:p>
    <w:sectPr w:rsidR="00DE3DC8" w:rsidRPr="0069360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C3" w:rsidRDefault="007074C3" w:rsidP="007074C3">
      <w:pPr>
        <w:spacing w:after="0" w:line="240" w:lineRule="auto"/>
      </w:pPr>
      <w:r>
        <w:separator/>
      </w:r>
    </w:p>
  </w:endnote>
  <w:endnote w:type="continuationSeparator" w:id="0">
    <w:p w:rsidR="007074C3" w:rsidRDefault="007074C3" w:rsidP="007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14" w:rsidRDefault="004942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5" w:rsidRDefault="00287365" w:rsidP="00494214">
    <w:pPr>
      <w:pStyle w:val="Fuzeil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KOKES Handbuch priMa Version KESB Bezirk Dielsdorf</w:t>
    </w:r>
    <w:r>
      <w:rPr>
        <w:sz w:val="16"/>
        <w:szCs w:val="16"/>
      </w:rPr>
      <w:tab/>
    </w:r>
    <w:r>
      <w:rPr>
        <w:sz w:val="16"/>
        <w:szCs w:val="16"/>
      </w:rPr>
      <w:tab/>
      <w:t>Anhang 30</w:t>
    </w:r>
  </w:p>
  <w:p w:rsidR="00287365" w:rsidRPr="00287365" w:rsidRDefault="00287365" w:rsidP="00287365">
    <w:pPr>
      <w:pStyle w:val="Fuzeil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Version </w:t>
    </w:r>
    <w:r w:rsidR="00494214">
      <w:rPr>
        <w:sz w:val="16"/>
        <w:szCs w:val="16"/>
      </w:rPr>
      <w:t>Juni 2017</w:t>
    </w:r>
    <w:r>
      <w:rPr>
        <w:sz w:val="16"/>
        <w:szCs w:val="16"/>
      </w:rPr>
      <w:tab/>
    </w:r>
    <w:r>
      <w:rPr>
        <w:sz w:val="16"/>
        <w:szCs w:val="16"/>
      </w:rPr>
      <w:tab/>
      <w:t>Adressen Schätzer und Fachpersonen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14" w:rsidRDefault="004942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C3" w:rsidRDefault="007074C3" w:rsidP="007074C3">
      <w:pPr>
        <w:spacing w:after="0" w:line="240" w:lineRule="auto"/>
      </w:pPr>
      <w:r>
        <w:separator/>
      </w:r>
    </w:p>
  </w:footnote>
  <w:footnote w:type="continuationSeparator" w:id="0">
    <w:p w:rsidR="007074C3" w:rsidRDefault="007074C3" w:rsidP="007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14" w:rsidRDefault="004942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14" w:rsidRDefault="004942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14" w:rsidRDefault="004942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5F30"/>
    <w:multiLevelType w:val="hybridMultilevel"/>
    <w:tmpl w:val="85E2CD0C"/>
    <w:lvl w:ilvl="0" w:tplc="95289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1E08"/>
    <w:multiLevelType w:val="hybridMultilevel"/>
    <w:tmpl w:val="5302E5B0"/>
    <w:lvl w:ilvl="0" w:tplc="2A8809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C62"/>
    <w:multiLevelType w:val="hybridMultilevel"/>
    <w:tmpl w:val="4DA895EE"/>
    <w:lvl w:ilvl="0" w:tplc="BFF23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137"/>
    <w:multiLevelType w:val="hybridMultilevel"/>
    <w:tmpl w:val="CB7CDB74"/>
    <w:lvl w:ilvl="0" w:tplc="2B8AD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15"/>
    <w:rsid w:val="001645F7"/>
    <w:rsid w:val="001B27CF"/>
    <w:rsid w:val="00227DB5"/>
    <w:rsid w:val="002738A3"/>
    <w:rsid w:val="00287365"/>
    <w:rsid w:val="00297098"/>
    <w:rsid w:val="002C5A7E"/>
    <w:rsid w:val="002D78B9"/>
    <w:rsid w:val="003D299A"/>
    <w:rsid w:val="00461EC1"/>
    <w:rsid w:val="00494214"/>
    <w:rsid w:val="004D5005"/>
    <w:rsid w:val="005945DB"/>
    <w:rsid w:val="005D2DBF"/>
    <w:rsid w:val="00682CA0"/>
    <w:rsid w:val="00693602"/>
    <w:rsid w:val="006F29DD"/>
    <w:rsid w:val="007074C3"/>
    <w:rsid w:val="00841A15"/>
    <w:rsid w:val="0086119E"/>
    <w:rsid w:val="008A0AD6"/>
    <w:rsid w:val="008C2DD2"/>
    <w:rsid w:val="00987D95"/>
    <w:rsid w:val="00B754F5"/>
    <w:rsid w:val="00B77BCB"/>
    <w:rsid w:val="00BE0A7E"/>
    <w:rsid w:val="00CD2157"/>
    <w:rsid w:val="00D031E9"/>
    <w:rsid w:val="00D71C53"/>
    <w:rsid w:val="00DE3DC8"/>
    <w:rsid w:val="00E60691"/>
    <w:rsid w:val="00E72CF9"/>
    <w:rsid w:val="00EC12A6"/>
    <w:rsid w:val="00F05747"/>
    <w:rsid w:val="00F21776"/>
    <w:rsid w:val="00F6096A"/>
    <w:rsid w:val="00F76369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61EEC7-117F-4ACE-8227-3472553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1A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1A15"/>
    <w:rPr>
      <w:color w:val="0000BF"/>
      <w:u w:val="single"/>
    </w:rPr>
  </w:style>
  <w:style w:type="character" w:customStyle="1" w:styleId="star">
    <w:name w:val="star"/>
    <w:basedOn w:val="Absatz-Standardschriftart"/>
    <w:rsid w:val="00461EC1"/>
  </w:style>
  <w:style w:type="paragraph" w:styleId="Kopfzeile">
    <w:name w:val="header"/>
    <w:basedOn w:val="Standard"/>
    <w:link w:val="KopfzeileZchn"/>
    <w:uiPriority w:val="99"/>
    <w:unhideWhenUsed/>
    <w:rsid w:val="007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4C3"/>
  </w:style>
  <w:style w:type="paragraph" w:styleId="Fuzeile">
    <w:name w:val="footer"/>
    <w:basedOn w:val="Standard"/>
    <w:link w:val="FuzeileZchn"/>
    <w:uiPriority w:val="99"/>
    <w:unhideWhenUsed/>
    <w:rsid w:val="007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teliewalter.ch" TargetMode="External"/><Relationship Id="rId13" Type="http://schemas.openxmlformats.org/officeDocument/2006/relationships/hyperlink" Target="mailto:info@schmuckmarkt.ch" TargetMode="External"/><Relationship Id="rId18" Type="http://schemas.openxmlformats.org/officeDocument/2006/relationships/hyperlink" Target="mailto:bauernverband@zbv.ch" TargetMode="External"/><Relationship Id="rId26" Type="http://schemas.openxmlformats.org/officeDocument/2006/relationships/hyperlink" Target="http://www.fischerdiensteag.c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uckerberatung.ch" TargetMode="External"/><Relationship Id="rId34" Type="http://schemas.openxmlformats.org/officeDocument/2006/relationships/header" Target="header2.xml"/><Relationship Id="rId7" Type="http://schemas.openxmlformats.org/officeDocument/2006/relationships/hyperlink" Target="mailto:zum.postillon@bluewin.ch" TargetMode="External"/><Relationship Id="rId12" Type="http://schemas.openxmlformats.org/officeDocument/2006/relationships/hyperlink" Target="http://www.numismatik.ch" TargetMode="External"/><Relationship Id="rId17" Type="http://schemas.openxmlformats.org/officeDocument/2006/relationships/hyperlink" Target="http://www.fischerauktionen.ch" TargetMode="External"/><Relationship Id="rId25" Type="http://schemas.openxmlformats.org/officeDocument/2006/relationships/hyperlink" Target="http://www.kollerauktionen.ch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info@fischerauktionen.ch" TargetMode="External"/><Relationship Id="rId20" Type="http://schemas.openxmlformats.org/officeDocument/2006/relationships/hyperlink" Target="mailto:info@juckerberatung.ch" TargetMode="External"/><Relationship Id="rId29" Type="http://schemas.openxmlformats.org/officeDocument/2006/relationships/hyperlink" Target="http://www.brockiland.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kowitsch@bluewin.ch" TargetMode="External"/><Relationship Id="rId24" Type="http://schemas.openxmlformats.org/officeDocument/2006/relationships/hyperlink" Target="http://www.schulerauktionen.ch" TargetMode="External"/><Relationship Id="rId32" Type="http://schemas.openxmlformats.org/officeDocument/2006/relationships/hyperlink" Target="http://www.tuttifix.ch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alerieinauen.ch" TargetMode="External"/><Relationship Id="rId23" Type="http://schemas.openxmlformats.org/officeDocument/2006/relationships/hyperlink" Target="http://www.hossliquidator.ch" TargetMode="External"/><Relationship Id="rId28" Type="http://schemas.openxmlformats.org/officeDocument/2006/relationships/hyperlink" Target="mailto:kontakt@brockiland.ch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mundwiler-juwelen.ch" TargetMode="External"/><Relationship Id="rId19" Type="http://schemas.openxmlformats.org/officeDocument/2006/relationships/hyperlink" Target="http://www.zbv.ch" TargetMode="External"/><Relationship Id="rId31" Type="http://schemas.openxmlformats.org/officeDocument/2006/relationships/hyperlink" Target="mailto:info@tuttifix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box@mundwiler-juwelen.ch" TargetMode="External"/><Relationship Id="rId14" Type="http://schemas.openxmlformats.org/officeDocument/2006/relationships/hyperlink" Target="http://www.schmuckmarkt.ch" TargetMode="External"/><Relationship Id="rId22" Type="http://schemas.openxmlformats.org/officeDocument/2006/relationships/hyperlink" Target="mailto:info@hossliquidator.ch" TargetMode="External"/><Relationship Id="rId27" Type="http://schemas.openxmlformats.org/officeDocument/2006/relationships/hyperlink" Target="http://www.bkl.ch" TargetMode="External"/><Relationship Id="rId30" Type="http://schemas.openxmlformats.org/officeDocument/2006/relationships/hyperlink" Target="mailto:reinigung@bluewin.ch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Schmid-Müller Sara</dc:creator>
  <cp:lastModifiedBy>Huber Ivana</cp:lastModifiedBy>
  <cp:revision>2</cp:revision>
  <dcterms:created xsi:type="dcterms:W3CDTF">2024-08-02T08:53:00Z</dcterms:created>
  <dcterms:modified xsi:type="dcterms:W3CDTF">2024-08-02T08:53:00Z</dcterms:modified>
</cp:coreProperties>
</file>